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A7C35" w14:textId="50644650" w:rsidR="00F8108A" w:rsidRPr="008D796B" w:rsidRDefault="00F8108A" w:rsidP="00F8108A">
      <w:pPr>
        <w:pStyle w:val="Titolo"/>
        <w:ind w:right="1700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EA5A2F" wp14:editId="0E0060CA">
            <wp:simplePos x="0" y="0"/>
            <wp:positionH relativeFrom="column">
              <wp:posOffset>0</wp:posOffset>
            </wp:positionH>
            <wp:positionV relativeFrom="paragraph">
              <wp:posOffset>-695869</wp:posOffset>
            </wp:positionV>
            <wp:extent cx="929005" cy="5600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96B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MISURA 1</w:t>
      </w:r>
      <w:r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9</w:t>
      </w:r>
      <w:r w:rsidRPr="008D796B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 xml:space="preserve"> </w:t>
      </w:r>
      <w:r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–</w:t>
      </w:r>
      <w:r w:rsidRPr="008D796B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 xml:space="preserve"> </w:t>
      </w:r>
      <w:r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SVILUPPO LOCALE LEADER</w:t>
      </w:r>
    </w:p>
    <w:p w14:paraId="5DAF904B" w14:textId="77777777" w:rsidR="001354C9" w:rsidRPr="008D796B" w:rsidRDefault="001354C9" w:rsidP="001354C9">
      <w:pPr>
        <w:pStyle w:val="Titolo"/>
        <w:pBdr>
          <w:top w:val="single" w:sz="4" w:space="1" w:color="5B9BD5" w:themeColor="accent1"/>
          <w:bottom w:val="single" w:sz="4" w:space="1" w:color="5B9BD5" w:themeColor="accent1"/>
        </w:pBdr>
        <w:ind w:right="-1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 w:rsidRPr="008D796B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 xml:space="preserve">TIPO DI INTERVENTO </w:t>
      </w:r>
      <w:r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SI8</w:t>
      </w:r>
      <w:r w:rsidRPr="008D796B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 xml:space="preserve"> – </w:t>
      </w:r>
      <w:r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RISISTEMAZIONE FONDIARIA TRAMITE TRASFERIMENTO DI BEST PRACTICE</w:t>
      </w:r>
    </w:p>
    <w:p w14:paraId="3E3D4E98" w14:textId="728A00DC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1354C9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C</w:t>
      </w:r>
    </w:p>
    <w:p w14:paraId="2CDD76BC" w14:textId="77777777" w:rsidR="00F8108A" w:rsidRPr="00746A55" w:rsidRDefault="00F8108A" w:rsidP="0028696C">
      <w:pPr>
        <w:rPr>
          <w:rFonts w:asciiTheme="minorHAnsi" w:hAnsiTheme="minorHAnsi" w:cs="Calibri"/>
          <w:bCs/>
          <w:sz w:val="22"/>
          <w:szCs w:val="22"/>
        </w:rPr>
      </w:pP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51EE12D7" w14:textId="77777777" w:rsidR="00A67289" w:rsidRPr="0028696C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77777777" w:rsidR="00BE7751" w:rsidRPr="0028696C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280C6DE" w14:textId="77777777" w:rsidR="00BE7751" w:rsidRPr="0028696C" w:rsidRDefault="00BE7751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DICHIARA</w:t>
      </w:r>
    </w:p>
    <w:p w14:paraId="315A097E" w14:textId="3CFADFA7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di essere 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2E3F3945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>
        <w:rPr>
          <w:rFonts w:asciiTheme="minorHAnsi" w:hAnsiTheme="minorHAnsi" w:cs="Calibri"/>
          <w:sz w:val="22"/>
          <w:szCs w:val="22"/>
        </w:rPr>
        <w:t xml:space="preserve">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A949D2">
        <w:rPr>
          <w:rFonts w:asciiTheme="minorHAnsi" w:hAnsiTheme="minorHAnsi" w:cs="Calibri"/>
          <w:sz w:val="22"/>
          <w:szCs w:val="22"/>
        </w:rPr>
        <w:t xml:space="preserve"> ……………………</w:t>
      </w:r>
      <w:r w:rsidR="005453A4">
        <w:rPr>
          <w:rFonts w:asciiTheme="minorHAnsi" w:hAnsiTheme="minorHAnsi" w:cs="Calibri"/>
          <w:sz w:val="22"/>
          <w:szCs w:val="22"/>
        </w:rPr>
        <w:t>…………………</w:t>
      </w:r>
      <w:r w:rsidR="00A949D2">
        <w:rPr>
          <w:rFonts w:asciiTheme="minorHAnsi" w:hAnsiTheme="minorHAnsi" w:cs="Calibri"/>
          <w:sz w:val="22"/>
          <w:szCs w:val="22"/>
        </w:rPr>
        <w:t>…</w:t>
      </w:r>
      <w:r w:rsidR="000151B9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>pubblicato dal GAL …………………...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77777777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>……………………………………………………</w:t>
      </w:r>
      <w:proofErr w:type="gramStart"/>
      <w:r w:rsidR="00BE7751" w:rsidRPr="00A04AF9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…………………………, in qualità di </w:t>
      </w:r>
      <w:r w:rsidR="007C4A5C" w:rsidRPr="00A04AF9">
        <w:rPr>
          <w:rFonts w:asciiTheme="minorHAnsi" w:hAnsiTheme="minorHAnsi" w:cs="Calibri"/>
          <w:sz w:val="22"/>
          <w:szCs w:val="22"/>
        </w:rPr>
        <w:t>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1354C9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A04AF9" w:rsidRDefault="001354C9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1354C9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1354C9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1354C9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D49EFF8" w14:textId="77777777" w:rsidR="00BE7751" w:rsidRPr="0028696C" w:rsidRDefault="00BE7751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</w:p>
    <w:p w14:paraId="18880517" w14:textId="77777777" w:rsidR="00BE7751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77777777" w:rsidR="00C107A5" w:rsidRPr="0028696C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Pr="0028696C">
        <w:rPr>
          <w:rFonts w:asciiTheme="minorHAnsi" w:hAnsiTheme="minorHAnsi" w:cs="Calibri"/>
          <w:sz w:val="22"/>
          <w:szCs w:val="22"/>
        </w:rPr>
        <w:t>………………</w:t>
      </w:r>
      <w:r w:rsidR="00157C82">
        <w:rPr>
          <w:rFonts w:asciiTheme="minorHAnsi" w:hAnsiTheme="minorHAnsi" w:cs="Calibri"/>
          <w:sz w:val="22"/>
          <w:szCs w:val="22"/>
        </w:rPr>
        <w:t>……………</w:t>
      </w:r>
      <w:r w:rsidRPr="0028696C">
        <w:rPr>
          <w:rFonts w:asciiTheme="minorHAnsi" w:hAnsiTheme="minorHAnsi" w:cs="Calibri"/>
          <w:sz w:val="22"/>
          <w:szCs w:val="22"/>
        </w:rPr>
        <w:t>………………………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75A6768D" w14:textId="293A14C5" w:rsidR="00A90830" w:rsidRPr="000238EB" w:rsidRDefault="00A90830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sectPr w:rsidR="00A90830" w:rsidRPr="000238EB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8650" w14:textId="77777777" w:rsidR="00240E56" w:rsidRDefault="00240E56" w:rsidP="00EC4493">
      <w:r>
        <w:separator/>
      </w:r>
    </w:p>
  </w:endnote>
  <w:endnote w:type="continuationSeparator" w:id="0">
    <w:p w14:paraId="5D10003A" w14:textId="77777777" w:rsidR="00240E56" w:rsidRDefault="00240E56" w:rsidP="00EC4493">
      <w:r>
        <w:continuationSeparator/>
      </w:r>
    </w:p>
  </w:endnote>
  <w:endnote w:type="continuationNotice" w:id="1">
    <w:p w14:paraId="0A4D6D6F" w14:textId="77777777" w:rsidR="00240E56" w:rsidRDefault="0024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Mincho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3B83" w14:textId="77777777" w:rsidR="00240E56" w:rsidRDefault="00240E56" w:rsidP="00EC4493">
      <w:r>
        <w:separator/>
      </w:r>
    </w:p>
  </w:footnote>
  <w:footnote w:type="continuationSeparator" w:id="0">
    <w:p w14:paraId="6FF73DDF" w14:textId="77777777" w:rsidR="00240E56" w:rsidRDefault="00240E56" w:rsidP="00EC4493">
      <w:r>
        <w:continuationSeparator/>
      </w:r>
    </w:p>
  </w:footnote>
  <w:footnote w:type="continuationNotice" w:id="1">
    <w:p w14:paraId="52DC3513" w14:textId="77777777" w:rsidR="00240E56" w:rsidRDefault="00240E56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5"/>
  </w:num>
  <w:num w:numId="26">
    <w:abstractNumId w:val="3"/>
  </w:num>
  <w:num w:numId="27">
    <w:abstractNumId w:val="21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0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565A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4C9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0FC7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2475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1DEB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0255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15B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08A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B07913-6C5E-4056-96B7-7A0ECEB3E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Ales Pernarcic</cp:lastModifiedBy>
  <cp:revision>3</cp:revision>
  <cp:lastPrinted>2017-07-19T12:51:00Z</cp:lastPrinted>
  <dcterms:created xsi:type="dcterms:W3CDTF">2021-05-12T14:56:00Z</dcterms:created>
  <dcterms:modified xsi:type="dcterms:W3CDTF">2021-05-12T14:58:00Z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_dlc_DocIdItemGuid">
    <vt:lpwstr>672e29b1-f95a-46fd-ba18-dfb4414ed017</vt:lpwstr>
  </property>
</Properties>
</file>